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170" w:rsidRPr="00AB675E" w:rsidRDefault="004F1170" w:rsidP="004F1170">
      <w:pPr>
        <w:rPr>
          <w:rFonts w:ascii="Century Gothic" w:hAnsi="Century Gothic"/>
          <w:b/>
          <w:sz w:val="28"/>
          <w:szCs w:val="28"/>
        </w:rPr>
      </w:pPr>
      <w:r w:rsidRPr="00AB675E">
        <w:rPr>
          <w:rFonts w:ascii="Century Gothic" w:hAnsi="Century Gothic"/>
          <w:b/>
          <w:sz w:val="28"/>
          <w:szCs w:val="28"/>
        </w:rPr>
        <w:t>Display Stand Booking Form for Disability Focus</w:t>
      </w:r>
    </w:p>
    <w:p w:rsidR="004F1170" w:rsidRDefault="004F1170" w:rsidP="004F1170">
      <w:pPr>
        <w:rPr>
          <w:rFonts w:ascii="Century Gothic" w:hAnsi="Century Gothic"/>
          <w:sz w:val="24"/>
          <w:szCs w:val="24"/>
        </w:rPr>
      </w:pPr>
      <w:r w:rsidRPr="001E6018">
        <w:rPr>
          <w:rFonts w:ascii="Century Gothic" w:hAnsi="Century Gothic" w:cs="Century Gothic"/>
          <w:sz w:val="24"/>
          <w:szCs w:val="24"/>
        </w:rPr>
        <w:t>Please use this form to confirm if you would like to have a display/information stand</w:t>
      </w:r>
      <w:r>
        <w:rPr>
          <w:rFonts w:ascii="Century Gothic" w:hAnsi="Century Gothic" w:cs="Century Gothic"/>
          <w:sz w:val="24"/>
          <w:szCs w:val="24"/>
        </w:rPr>
        <w:t xml:space="preserve"> or a banner</w:t>
      </w:r>
      <w:r w:rsidRPr="001E6018">
        <w:rPr>
          <w:rFonts w:ascii="Century Gothic" w:hAnsi="Century Gothic" w:cs="Century Gothic"/>
          <w:sz w:val="24"/>
          <w:szCs w:val="24"/>
        </w:rPr>
        <w:t xml:space="preserve"> a</w:t>
      </w:r>
      <w:r>
        <w:rPr>
          <w:rFonts w:ascii="Century Gothic" w:hAnsi="Century Gothic" w:cs="Century Gothic"/>
          <w:sz w:val="24"/>
          <w:szCs w:val="24"/>
        </w:rPr>
        <w:t xml:space="preserve">t </w:t>
      </w:r>
      <w:r w:rsidRPr="00AB675E">
        <w:rPr>
          <w:rFonts w:ascii="Century Gothic" w:hAnsi="Century Gothic" w:cs="Century Gothic"/>
          <w:b/>
          <w:sz w:val="24"/>
          <w:szCs w:val="24"/>
        </w:rPr>
        <w:t>Disability Focus</w:t>
      </w:r>
      <w:r w:rsidRPr="001E6018">
        <w:rPr>
          <w:rFonts w:ascii="Century Gothic" w:hAnsi="Century Gothic" w:cs="Century Gothic"/>
          <w:sz w:val="24"/>
          <w:szCs w:val="24"/>
        </w:rPr>
        <w:t xml:space="preserve"> on </w:t>
      </w:r>
      <w:r w:rsidRPr="004F1170">
        <w:rPr>
          <w:rFonts w:ascii="Century Gothic" w:hAnsi="Century Gothic" w:cs="Century Gothic"/>
          <w:b/>
          <w:sz w:val="24"/>
          <w:szCs w:val="24"/>
        </w:rPr>
        <w:t>Tuesday,</w:t>
      </w:r>
      <w:r>
        <w:rPr>
          <w:rFonts w:ascii="Century Gothic" w:hAnsi="Century Gothic" w:cs="Century Gothic"/>
          <w:sz w:val="24"/>
          <w:szCs w:val="24"/>
        </w:rPr>
        <w:t xml:space="preserve"> </w:t>
      </w:r>
      <w:r w:rsidR="00513DCB">
        <w:rPr>
          <w:rFonts w:ascii="Century Gothic" w:hAnsi="Century Gothic" w:cs="Century Gothic"/>
          <w:b/>
          <w:bCs/>
          <w:sz w:val="24"/>
          <w:szCs w:val="24"/>
        </w:rPr>
        <w:t>23</w:t>
      </w:r>
      <w:r w:rsidR="00513DCB" w:rsidRPr="00513DCB">
        <w:rPr>
          <w:rFonts w:ascii="Century Gothic" w:hAnsi="Century Gothic" w:cs="Century Gothic"/>
          <w:b/>
          <w:bCs/>
          <w:sz w:val="24"/>
          <w:szCs w:val="24"/>
          <w:vertAlign w:val="superscript"/>
        </w:rPr>
        <w:t>rd</w:t>
      </w:r>
      <w:r w:rsidR="00513DCB">
        <w:rPr>
          <w:rFonts w:ascii="Century Gothic" w:hAnsi="Century Gothic" w:cs="Century Gothic"/>
          <w:b/>
          <w:bCs/>
          <w:sz w:val="24"/>
          <w:szCs w:val="24"/>
        </w:rPr>
        <w:t xml:space="preserve"> October, 2018</w:t>
      </w:r>
      <w:r w:rsidR="002543BB">
        <w:rPr>
          <w:rFonts w:ascii="Century Gothic" w:hAnsi="Century Gothic" w:cs="Century Gothic"/>
          <w:b/>
          <w:bCs/>
          <w:sz w:val="24"/>
          <w:szCs w:val="24"/>
        </w:rPr>
        <w:t xml:space="preserve"> </w:t>
      </w:r>
      <w:r>
        <w:rPr>
          <w:rFonts w:ascii="Century Gothic" w:hAnsi="Century Gothic" w:cs="Century Gothic"/>
          <w:sz w:val="24"/>
          <w:szCs w:val="24"/>
        </w:rPr>
        <w:t xml:space="preserve">at One (Centre for Learning), Scrivener Drive, Ipswich.  It is envisaged that there will be space for 25 display stands with tables, with additional space for organisations that would like to display a pull up banner.  People coming with stands are also encouraged to take part in the day as delegates (and can then be provided with lunch too) – </w:t>
      </w:r>
      <w:r w:rsidRPr="004F1170">
        <w:rPr>
          <w:rFonts w:ascii="Century Gothic" w:hAnsi="Century Gothic" w:cs="Century Gothic"/>
          <w:b/>
          <w:sz w:val="24"/>
          <w:szCs w:val="24"/>
        </w:rPr>
        <w:t xml:space="preserve">please complete a delegate booking form </w:t>
      </w:r>
      <w:r w:rsidR="000D4655">
        <w:rPr>
          <w:rFonts w:ascii="Century Gothic" w:hAnsi="Century Gothic" w:cs="Century Gothic"/>
          <w:b/>
          <w:sz w:val="24"/>
          <w:szCs w:val="24"/>
        </w:rPr>
        <w:t xml:space="preserve">and an image consent form </w:t>
      </w:r>
      <w:r w:rsidRPr="004F1170">
        <w:rPr>
          <w:rFonts w:ascii="Century Gothic" w:hAnsi="Century Gothic" w:cs="Century Gothic"/>
          <w:b/>
          <w:sz w:val="24"/>
          <w:szCs w:val="24"/>
        </w:rPr>
        <w:t>for each person</w:t>
      </w:r>
      <w:r>
        <w:rPr>
          <w:rFonts w:ascii="Century Gothic" w:hAnsi="Century Gothic" w:cs="Century Gothic"/>
          <w:b/>
          <w:sz w:val="24"/>
          <w:szCs w:val="24"/>
        </w:rPr>
        <w:t xml:space="preserve"> coming with a stand</w:t>
      </w:r>
      <w:r w:rsidRPr="004F1170">
        <w:rPr>
          <w:rFonts w:ascii="Century Gothic" w:hAnsi="Century Gothic" w:cs="Century Gothic"/>
          <w:b/>
          <w:sz w:val="24"/>
          <w:szCs w:val="24"/>
        </w:rPr>
        <w:t xml:space="preserve"> and return as instructed.</w:t>
      </w:r>
    </w:p>
    <w:p w:rsidR="00B21A69" w:rsidRPr="00B21A69" w:rsidRDefault="00B21A69" w:rsidP="00B21A69">
      <w:pPr>
        <w:rPr>
          <w:rFonts w:ascii="Century Gothic" w:hAnsi="Century Gothic" w:cs="Century Gothic"/>
          <w:b/>
          <w:sz w:val="24"/>
          <w:szCs w:val="24"/>
        </w:rPr>
      </w:pPr>
      <w:r>
        <w:rPr>
          <w:rFonts w:ascii="Century Gothic" w:hAnsi="Century Gothic" w:cs="Century Gothic"/>
          <w:sz w:val="24"/>
          <w:szCs w:val="24"/>
        </w:rPr>
        <w:t>There will be more</w:t>
      </w:r>
      <w:r w:rsidRPr="001E6018">
        <w:rPr>
          <w:rFonts w:ascii="Century Gothic" w:hAnsi="Century Gothic" w:cs="Century Gothic"/>
          <w:sz w:val="24"/>
          <w:szCs w:val="24"/>
        </w:rPr>
        <w:t xml:space="preserve"> time </w:t>
      </w:r>
      <w:r>
        <w:rPr>
          <w:rFonts w:ascii="Century Gothic" w:hAnsi="Century Gothic" w:cs="Century Gothic"/>
          <w:sz w:val="24"/>
          <w:szCs w:val="24"/>
        </w:rPr>
        <w:t xml:space="preserve">at the start, </w:t>
      </w:r>
      <w:r w:rsidRPr="001E6018">
        <w:rPr>
          <w:rFonts w:ascii="Century Gothic" w:hAnsi="Century Gothic" w:cs="Century Gothic"/>
          <w:sz w:val="24"/>
          <w:szCs w:val="24"/>
        </w:rPr>
        <w:t xml:space="preserve">during </w:t>
      </w:r>
      <w:r>
        <w:rPr>
          <w:rFonts w:ascii="Century Gothic" w:hAnsi="Century Gothic" w:cs="Century Gothic"/>
          <w:sz w:val="24"/>
          <w:szCs w:val="24"/>
        </w:rPr>
        <w:t xml:space="preserve">the </w:t>
      </w:r>
      <w:r w:rsidRPr="001E6018">
        <w:rPr>
          <w:rFonts w:ascii="Century Gothic" w:hAnsi="Century Gothic" w:cs="Century Gothic"/>
          <w:sz w:val="24"/>
          <w:szCs w:val="24"/>
        </w:rPr>
        <w:t>lunch</w:t>
      </w:r>
      <w:r>
        <w:rPr>
          <w:rFonts w:ascii="Century Gothic" w:hAnsi="Century Gothic" w:cs="Century Gothic"/>
          <w:sz w:val="24"/>
          <w:szCs w:val="24"/>
        </w:rPr>
        <w:t xml:space="preserve"> break</w:t>
      </w:r>
      <w:r w:rsidRPr="001E6018">
        <w:rPr>
          <w:rFonts w:ascii="Century Gothic" w:hAnsi="Century Gothic" w:cs="Century Gothic"/>
          <w:sz w:val="24"/>
          <w:szCs w:val="24"/>
        </w:rPr>
        <w:t xml:space="preserve"> and at the end of the day for people to network and visit </w:t>
      </w:r>
      <w:r>
        <w:rPr>
          <w:rFonts w:ascii="Century Gothic" w:hAnsi="Century Gothic" w:cs="Century Gothic"/>
          <w:sz w:val="24"/>
          <w:szCs w:val="24"/>
        </w:rPr>
        <w:t>displays so we would prefer the displays</w:t>
      </w:r>
      <w:r w:rsidRPr="001E6018">
        <w:rPr>
          <w:rFonts w:ascii="Century Gothic" w:hAnsi="Century Gothic" w:cs="Century Gothic"/>
          <w:sz w:val="24"/>
          <w:szCs w:val="24"/>
        </w:rPr>
        <w:t xml:space="preserve"> to be left up until 4pm if possible. </w:t>
      </w:r>
      <w:r>
        <w:rPr>
          <w:rFonts w:ascii="Century Gothic" w:hAnsi="Century Gothic" w:cs="Century Gothic"/>
          <w:sz w:val="24"/>
          <w:szCs w:val="24"/>
        </w:rPr>
        <w:t xml:space="preserve"> </w:t>
      </w:r>
      <w:r w:rsidRPr="00B21A69">
        <w:rPr>
          <w:rFonts w:ascii="Century Gothic" w:hAnsi="Century Gothic" w:cs="Century Gothic"/>
          <w:b/>
          <w:sz w:val="24"/>
          <w:szCs w:val="24"/>
        </w:rPr>
        <w:t>At previous events, delegates have expressed their disappointment when stands are packed up early and we would therefore request that your display is left up until the end of the event.</w:t>
      </w:r>
    </w:p>
    <w:p w:rsidR="00B21A69" w:rsidRPr="00B21A69" w:rsidRDefault="00B21A69" w:rsidP="004F1170">
      <w:pPr>
        <w:rPr>
          <w:rFonts w:ascii="Century Gothic" w:hAnsi="Century Gothic" w:cs="Century Gothic"/>
          <w:b/>
          <w:sz w:val="24"/>
          <w:szCs w:val="24"/>
        </w:rPr>
      </w:pPr>
      <w:r w:rsidRPr="00B21A69">
        <w:rPr>
          <w:rFonts w:ascii="Century Gothic" w:hAnsi="Century Gothic" w:cs="Century Gothic"/>
          <w:b/>
          <w:sz w:val="24"/>
          <w:szCs w:val="24"/>
        </w:rPr>
        <w:t>We would be very pleased if people coming with information displays would also join in the table top discussion groups.</w:t>
      </w:r>
    </w:p>
    <w:tbl>
      <w:tblPr>
        <w:tblStyle w:val="TableGrid"/>
        <w:tblW w:w="0" w:type="auto"/>
        <w:tblLook w:val="04A0" w:firstRow="1" w:lastRow="0" w:firstColumn="1" w:lastColumn="0" w:noHBand="0" w:noVBand="1"/>
      </w:tblPr>
      <w:tblGrid>
        <w:gridCol w:w="2518"/>
        <w:gridCol w:w="6724"/>
      </w:tblGrid>
      <w:tr w:rsidR="004F1170" w:rsidRPr="001E6018" w:rsidTr="00383CDD">
        <w:trPr>
          <w:trHeight w:val="618"/>
        </w:trPr>
        <w:tc>
          <w:tcPr>
            <w:tcW w:w="2518" w:type="dxa"/>
          </w:tcPr>
          <w:p w:rsidR="004F1170" w:rsidRPr="001E6018" w:rsidRDefault="004F1170" w:rsidP="00383CDD">
            <w:pPr>
              <w:rPr>
                <w:rFonts w:ascii="Century Gothic" w:hAnsi="Century Gothic"/>
                <w:sz w:val="24"/>
                <w:szCs w:val="24"/>
              </w:rPr>
            </w:pPr>
            <w:r w:rsidRPr="001E6018">
              <w:rPr>
                <w:rFonts w:ascii="Century Gothic" w:hAnsi="Century Gothic"/>
                <w:sz w:val="24"/>
                <w:szCs w:val="24"/>
              </w:rPr>
              <w:t>Organisation</w:t>
            </w:r>
          </w:p>
        </w:tc>
        <w:tc>
          <w:tcPr>
            <w:tcW w:w="6724" w:type="dxa"/>
          </w:tcPr>
          <w:p w:rsidR="004F1170" w:rsidRPr="001E6018" w:rsidRDefault="004F1170" w:rsidP="00383CDD">
            <w:pPr>
              <w:rPr>
                <w:rFonts w:ascii="Century Gothic" w:hAnsi="Century Gothic"/>
                <w:sz w:val="24"/>
                <w:szCs w:val="24"/>
              </w:rPr>
            </w:pPr>
          </w:p>
        </w:tc>
      </w:tr>
      <w:tr w:rsidR="004F1170" w:rsidRPr="001E6018" w:rsidTr="00383CDD">
        <w:tc>
          <w:tcPr>
            <w:tcW w:w="2518" w:type="dxa"/>
          </w:tcPr>
          <w:p w:rsidR="004F1170" w:rsidRPr="001E6018" w:rsidRDefault="004F1170" w:rsidP="00383CDD">
            <w:pPr>
              <w:rPr>
                <w:rFonts w:ascii="Century Gothic" w:hAnsi="Century Gothic"/>
                <w:sz w:val="24"/>
                <w:szCs w:val="24"/>
              </w:rPr>
            </w:pPr>
            <w:r w:rsidRPr="001E6018">
              <w:rPr>
                <w:rFonts w:ascii="Century Gothic" w:hAnsi="Century Gothic"/>
                <w:sz w:val="24"/>
                <w:szCs w:val="24"/>
              </w:rPr>
              <w:t xml:space="preserve">Contact </w:t>
            </w:r>
            <w:r>
              <w:rPr>
                <w:rFonts w:ascii="Century Gothic" w:hAnsi="Century Gothic"/>
                <w:sz w:val="24"/>
                <w:szCs w:val="24"/>
              </w:rPr>
              <w:t xml:space="preserve">name, phone number, and e-mail </w:t>
            </w:r>
          </w:p>
        </w:tc>
        <w:tc>
          <w:tcPr>
            <w:tcW w:w="6724" w:type="dxa"/>
          </w:tcPr>
          <w:p w:rsidR="004F1170" w:rsidRPr="001E6018" w:rsidRDefault="004F1170" w:rsidP="00383CDD">
            <w:pPr>
              <w:rPr>
                <w:rFonts w:ascii="Century Gothic" w:hAnsi="Century Gothic"/>
                <w:sz w:val="24"/>
                <w:szCs w:val="24"/>
              </w:rPr>
            </w:pPr>
          </w:p>
          <w:p w:rsidR="004F1170" w:rsidRPr="001E6018" w:rsidRDefault="004F1170" w:rsidP="00383CDD">
            <w:pPr>
              <w:rPr>
                <w:rFonts w:ascii="Century Gothic" w:hAnsi="Century Gothic"/>
                <w:sz w:val="24"/>
                <w:szCs w:val="24"/>
              </w:rPr>
            </w:pPr>
          </w:p>
          <w:p w:rsidR="004F1170" w:rsidRPr="001E6018" w:rsidRDefault="004F1170" w:rsidP="00383CDD">
            <w:pPr>
              <w:rPr>
                <w:rFonts w:ascii="Century Gothic" w:hAnsi="Century Gothic"/>
                <w:sz w:val="24"/>
                <w:szCs w:val="24"/>
              </w:rPr>
            </w:pPr>
          </w:p>
        </w:tc>
      </w:tr>
      <w:tr w:rsidR="004F1170" w:rsidRPr="001E6018" w:rsidTr="00383CDD">
        <w:tc>
          <w:tcPr>
            <w:tcW w:w="2518" w:type="dxa"/>
          </w:tcPr>
          <w:p w:rsidR="004F1170" w:rsidRPr="001E6018" w:rsidRDefault="004F1170" w:rsidP="00383CDD">
            <w:pPr>
              <w:rPr>
                <w:rFonts w:ascii="Century Gothic" w:hAnsi="Century Gothic"/>
                <w:sz w:val="24"/>
                <w:szCs w:val="24"/>
              </w:rPr>
            </w:pPr>
            <w:r>
              <w:rPr>
                <w:rFonts w:ascii="Century Gothic" w:hAnsi="Century Gothic"/>
                <w:sz w:val="24"/>
                <w:szCs w:val="24"/>
              </w:rPr>
              <w:t>Who will be responsible for</w:t>
            </w:r>
            <w:r w:rsidRPr="001E6018">
              <w:rPr>
                <w:rFonts w:ascii="Century Gothic" w:hAnsi="Century Gothic"/>
                <w:sz w:val="24"/>
                <w:szCs w:val="24"/>
              </w:rPr>
              <w:t xml:space="preserve"> the stand</w:t>
            </w:r>
            <w:r>
              <w:rPr>
                <w:rFonts w:ascii="Century Gothic" w:hAnsi="Century Gothic"/>
                <w:sz w:val="24"/>
                <w:szCs w:val="24"/>
              </w:rPr>
              <w:t xml:space="preserve">  </w:t>
            </w:r>
          </w:p>
        </w:tc>
        <w:tc>
          <w:tcPr>
            <w:tcW w:w="6724" w:type="dxa"/>
          </w:tcPr>
          <w:p w:rsidR="004F1170" w:rsidRPr="001E6018" w:rsidRDefault="004F1170" w:rsidP="00383CDD">
            <w:pPr>
              <w:rPr>
                <w:rFonts w:ascii="Century Gothic" w:hAnsi="Century Gothic"/>
                <w:sz w:val="24"/>
                <w:szCs w:val="24"/>
              </w:rPr>
            </w:pPr>
          </w:p>
          <w:p w:rsidR="004F1170" w:rsidRPr="001E6018" w:rsidRDefault="004F1170" w:rsidP="00383CDD">
            <w:pPr>
              <w:rPr>
                <w:rFonts w:ascii="Century Gothic" w:hAnsi="Century Gothic"/>
                <w:sz w:val="24"/>
                <w:szCs w:val="24"/>
              </w:rPr>
            </w:pPr>
          </w:p>
          <w:p w:rsidR="004F1170" w:rsidRPr="001E6018" w:rsidRDefault="004F1170" w:rsidP="00383CDD">
            <w:pPr>
              <w:rPr>
                <w:rFonts w:ascii="Century Gothic" w:hAnsi="Century Gothic"/>
                <w:sz w:val="24"/>
                <w:szCs w:val="24"/>
              </w:rPr>
            </w:pPr>
          </w:p>
        </w:tc>
      </w:tr>
      <w:tr w:rsidR="004F1170" w:rsidRPr="001E6018" w:rsidTr="00383CDD">
        <w:tc>
          <w:tcPr>
            <w:tcW w:w="2518" w:type="dxa"/>
          </w:tcPr>
          <w:p w:rsidR="004F1170" w:rsidRPr="001E6018" w:rsidRDefault="004F1170" w:rsidP="00383CDD">
            <w:pPr>
              <w:rPr>
                <w:rFonts w:ascii="Century Gothic" w:hAnsi="Century Gothic"/>
                <w:sz w:val="24"/>
                <w:szCs w:val="24"/>
              </w:rPr>
            </w:pPr>
            <w:r>
              <w:rPr>
                <w:rFonts w:ascii="Century Gothic" w:hAnsi="Century Gothic"/>
                <w:sz w:val="24"/>
                <w:szCs w:val="24"/>
              </w:rPr>
              <w:t xml:space="preserve">Would you prefer a display space with a </w:t>
            </w:r>
            <w:proofErr w:type="gramStart"/>
            <w:r>
              <w:rPr>
                <w:rFonts w:ascii="Century Gothic" w:hAnsi="Century Gothic"/>
                <w:sz w:val="24"/>
                <w:szCs w:val="24"/>
              </w:rPr>
              <w:t>table.</w:t>
            </w:r>
            <w:proofErr w:type="gramEnd"/>
          </w:p>
        </w:tc>
        <w:tc>
          <w:tcPr>
            <w:tcW w:w="6724" w:type="dxa"/>
          </w:tcPr>
          <w:p w:rsidR="004F1170" w:rsidRPr="001E6018" w:rsidRDefault="004F1170" w:rsidP="00383CDD">
            <w:pPr>
              <w:rPr>
                <w:rFonts w:ascii="Century Gothic" w:hAnsi="Century Gothic"/>
                <w:sz w:val="24"/>
                <w:szCs w:val="24"/>
              </w:rPr>
            </w:pPr>
          </w:p>
          <w:p w:rsidR="004F1170" w:rsidRPr="001E6018" w:rsidRDefault="004F1170" w:rsidP="00383CDD">
            <w:pPr>
              <w:rPr>
                <w:rFonts w:ascii="Century Gothic" w:hAnsi="Century Gothic"/>
                <w:sz w:val="24"/>
                <w:szCs w:val="24"/>
              </w:rPr>
            </w:pPr>
          </w:p>
          <w:p w:rsidR="004F1170" w:rsidRPr="001E6018" w:rsidRDefault="004F1170" w:rsidP="00383CDD">
            <w:pPr>
              <w:rPr>
                <w:rFonts w:ascii="Century Gothic" w:hAnsi="Century Gothic"/>
                <w:sz w:val="24"/>
                <w:szCs w:val="24"/>
              </w:rPr>
            </w:pPr>
          </w:p>
        </w:tc>
      </w:tr>
      <w:tr w:rsidR="004F1170" w:rsidRPr="001E6018" w:rsidTr="00383CDD">
        <w:tc>
          <w:tcPr>
            <w:tcW w:w="2518" w:type="dxa"/>
          </w:tcPr>
          <w:p w:rsidR="004F1170" w:rsidRPr="001E6018" w:rsidRDefault="004F1170" w:rsidP="00383CDD">
            <w:pPr>
              <w:rPr>
                <w:rFonts w:ascii="Century Gothic" w:hAnsi="Century Gothic"/>
                <w:sz w:val="24"/>
                <w:szCs w:val="24"/>
              </w:rPr>
            </w:pPr>
            <w:r>
              <w:rPr>
                <w:rFonts w:ascii="Century Gothic" w:hAnsi="Century Gothic"/>
                <w:sz w:val="24"/>
                <w:szCs w:val="24"/>
              </w:rPr>
              <w:t>Would you like to display your organisation’s banner?</w:t>
            </w:r>
          </w:p>
        </w:tc>
        <w:tc>
          <w:tcPr>
            <w:tcW w:w="6724" w:type="dxa"/>
          </w:tcPr>
          <w:p w:rsidR="004F1170" w:rsidRPr="001E6018" w:rsidRDefault="004F1170" w:rsidP="00383CDD">
            <w:pPr>
              <w:rPr>
                <w:rFonts w:ascii="Century Gothic" w:hAnsi="Century Gothic"/>
                <w:sz w:val="24"/>
                <w:szCs w:val="24"/>
              </w:rPr>
            </w:pPr>
          </w:p>
        </w:tc>
      </w:tr>
      <w:tr w:rsidR="004F1170" w:rsidRPr="001E6018" w:rsidTr="00383CDD">
        <w:tc>
          <w:tcPr>
            <w:tcW w:w="2518" w:type="dxa"/>
          </w:tcPr>
          <w:p w:rsidR="004F1170" w:rsidRDefault="004F1170" w:rsidP="00383CDD">
            <w:pPr>
              <w:rPr>
                <w:rFonts w:ascii="Century Gothic" w:hAnsi="Century Gothic"/>
                <w:sz w:val="24"/>
                <w:szCs w:val="24"/>
              </w:rPr>
            </w:pPr>
            <w:r>
              <w:rPr>
                <w:rFonts w:ascii="Century Gothic" w:hAnsi="Century Gothic"/>
                <w:sz w:val="24"/>
                <w:szCs w:val="24"/>
              </w:rPr>
              <w:t xml:space="preserve">Please tick to confirm your organisation has public liability insurance </w:t>
            </w:r>
          </w:p>
        </w:tc>
        <w:tc>
          <w:tcPr>
            <w:tcW w:w="6724" w:type="dxa"/>
          </w:tcPr>
          <w:p w:rsidR="004F1170" w:rsidRPr="001E6018" w:rsidRDefault="004F1170" w:rsidP="00383CDD">
            <w:pPr>
              <w:rPr>
                <w:rFonts w:ascii="Century Gothic" w:hAnsi="Century Gothic"/>
                <w:sz w:val="24"/>
                <w:szCs w:val="24"/>
              </w:rPr>
            </w:pPr>
          </w:p>
        </w:tc>
      </w:tr>
    </w:tbl>
    <w:p w:rsidR="004F1170" w:rsidRDefault="004F1170" w:rsidP="004F1170">
      <w:pPr>
        <w:rPr>
          <w:rFonts w:ascii="Century Gothic" w:hAnsi="Century Gothic"/>
          <w:sz w:val="16"/>
          <w:szCs w:val="16"/>
        </w:rPr>
      </w:pPr>
    </w:p>
    <w:p w:rsidR="004F1170" w:rsidRDefault="004F1170" w:rsidP="004F1170">
      <w:pPr>
        <w:rPr>
          <w:rFonts w:ascii="Century Gothic" w:hAnsi="Century Gothic" w:cs="Century Gothic"/>
          <w:sz w:val="24"/>
          <w:szCs w:val="24"/>
        </w:rPr>
      </w:pPr>
      <w:r w:rsidRPr="001E6018">
        <w:rPr>
          <w:rFonts w:ascii="Century Gothic" w:hAnsi="Century Gothic" w:cs="Century Gothic"/>
          <w:sz w:val="24"/>
          <w:szCs w:val="24"/>
        </w:rPr>
        <w:t xml:space="preserve">The deadline for confirming this information is </w:t>
      </w:r>
      <w:r w:rsidR="002543BB">
        <w:rPr>
          <w:rFonts w:ascii="Century Gothic" w:hAnsi="Century Gothic" w:cs="Century Gothic"/>
          <w:b/>
          <w:bCs/>
          <w:sz w:val="24"/>
          <w:szCs w:val="24"/>
        </w:rPr>
        <w:t xml:space="preserve">Monday </w:t>
      </w:r>
      <w:r w:rsidR="00513DCB">
        <w:rPr>
          <w:rFonts w:ascii="Century Gothic" w:hAnsi="Century Gothic" w:cs="Century Gothic"/>
          <w:b/>
          <w:bCs/>
          <w:sz w:val="24"/>
          <w:szCs w:val="24"/>
        </w:rPr>
        <w:t>8</w:t>
      </w:r>
      <w:r w:rsidRPr="004F1170">
        <w:rPr>
          <w:rFonts w:ascii="Century Gothic" w:hAnsi="Century Gothic" w:cs="Century Gothic"/>
          <w:b/>
          <w:bCs/>
          <w:sz w:val="24"/>
          <w:szCs w:val="24"/>
          <w:vertAlign w:val="superscript"/>
        </w:rPr>
        <w:t>th</w:t>
      </w:r>
      <w:r w:rsidRPr="00515696">
        <w:rPr>
          <w:rFonts w:ascii="Century Gothic" w:hAnsi="Century Gothic" w:cs="Century Gothic"/>
          <w:b/>
          <w:bCs/>
          <w:sz w:val="24"/>
          <w:szCs w:val="24"/>
        </w:rPr>
        <w:t xml:space="preserve"> October.</w:t>
      </w:r>
      <w:r w:rsidRPr="001E6018">
        <w:rPr>
          <w:rFonts w:ascii="Century Gothic" w:hAnsi="Century Gothic" w:cs="Century Gothic"/>
          <w:sz w:val="24"/>
          <w:szCs w:val="24"/>
        </w:rPr>
        <w:t xml:space="preserve"> Please email this form to</w:t>
      </w:r>
      <w:r>
        <w:rPr>
          <w:rFonts w:ascii="Century Gothic" w:hAnsi="Century Gothic" w:cs="Century Gothic"/>
          <w:sz w:val="24"/>
          <w:szCs w:val="24"/>
        </w:rPr>
        <w:t xml:space="preserve"> </w:t>
      </w:r>
      <w:hyperlink r:id="rId5" w:history="1">
        <w:r w:rsidR="002543BB" w:rsidRPr="00E313F8">
          <w:rPr>
            <w:rStyle w:val="Hyperlink"/>
            <w:rFonts w:ascii="Century Gothic" w:hAnsi="Century Gothic" w:cs="Century Gothic"/>
            <w:sz w:val="24"/>
            <w:szCs w:val="24"/>
          </w:rPr>
          <w:t>trish.hayward@avenuesgroup.org.uk</w:t>
        </w:r>
      </w:hyperlink>
      <w:r>
        <w:rPr>
          <w:rFonts w:ascii="Century Gothic" w:hAnsi="Century Gothic" w:cs="Century Gothic"/>
          <w:sz w:val="24"/>
          <w:szCs w:val="24"/>
        </w:rPr>
        <w:t xml:space="preserve"> or call 01473 836777.</w:t>
      </w:r>
    </w:p>
    <w:p w:rsidR="00761437" w:rsidRDefault="00761437">
      <w:bookmarkStart w:id="0" w:name="_GoBack"/>
      <w:bookmarkEnd w:id="0"/>
    </w:p>
    <w:sectPr w:rsidR="00761437" w:rsidSect="00AC29AD">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70"/>
    <w:rsid w:val="000D4655"/>
    <w:rsid w:val="002543BB"/>
    <w:rsid w:val="002F044D"/>
    <w:rsid w:val="004F1170"/>
    <w:rsid w:val="00513DCB"/>
    <w:rsid w:val="00761437"/>
    <w:rsid w:val="00B21A69"/>
    <w:rsid w:val="00B84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1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11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1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11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ish.hayward@avenuesgroup.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F42E3815</Template>
  <TotalTime>0</TotalTime>
  <Pages>1</Pages>
  <Words>249</Words>
  <Characters>1420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Trish Hayward</cp:lastModifiedBy>
  <cp:revision>2</cp:revision>
  <cp:lastPrinted>2017-06-28T17:46:00Z</cp:lastPrinted>
  <dcterms:created xsi:type="dcterms:W3CDTF">2018-07-24T12:02:00Z</dcterms:created>
  <dcterms:modified xsi:type="dcterms:W3CDTF">2018-07-24T12:02:00Z</dcterms:modified>
</cp:coreProperties>
</file>